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52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Times New Roman" w:hAnsi="黑体" w:eastAsia="黑体"/>
          <w:color w:val="000000"/>
          <w:kern w:val="0"/>
          <w:sz w:val="42"/>
          <w:szCs w:val="42"/>
        </w:rPr>
        <w:t>个人授权委托书</w:t>
      </w:r>
    </w:p>
    <w:p>
      <w:pPr>
        <w:widowControl/>
        <w:shd w:val="clear" w:color="auto" w:fill="FFFFFF"/>
        <w:snapToGrid w:val="0"/>
        <w:spacing w:line="560" w:lineRule="exact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eastAsia="黑体"/>
          <w:color w:val="000000"/>
          <w:kern w:val="0"/>
          <w:sz w:val="24"/>
          <w:szCs w:val="24"/>
        </w:rPr>
        <w:t> </w:t>
      </w:r>
    </w:p>
    <w:p>
      <w:pPr>
        <w:shd w:val="clear" w:color="auto" w:fill="FFFFFF"/>
        <w:spacing w:line="560" w:lineRule="exact"/>
        <w:ind w:firstLine="480" w:firstLineChars="200"/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委托方：</w:t>
      </w:r>
    </w:p>
    <w:p>
      <w:pPr>
        <w:shd w:val="clear" w:color="auto" w:fill="FFFFFF"/>
        <w:spacing w:line="560" w:lineRule="exact"/>
        <w:ind w:firstLine="480" w:firstLineChars="200"/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身份证号码：</w:t>
      </w:r>
    </w:p>
    <w:p>
      <w:pPr>
        <w:shd w:val="clear" w:color="auto" w:fill="FFFFFF"/>
        <w:spacing w:line="560" w:lineRule="exact"/>
        <w:ind w:firstLine="480" w:firstLineChars="200"/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联系电话：</w:t>
      </w:r>
    </w:p>
    <w:p>
      <w:pPr>
        <w:shd w:val="clear" w:color="auto" w:fill="FFFFFF"/>
        <w:spacing w:line="560" w:lineRule="exact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 xml:space="preserve"> </w:t>
      </w:r>
    </w:p>
    <w:p>
      <w:pPr>
        <w:shd w:val="clear" w:color="auto" w:fill="FFFFFF"/>
        <w:tabs>
          <w:tab w:val="left" w:pos="4395"/>
        </w:tabs>
        <w:spacing w:line="56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 xml:space="preserve">受托方： 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</w:rPr>
        <w:t>福建省五建建设集团有限公司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 xml:space="preserve">         </w:t>
      </w:r>
    </w:p>
    <w:p>
      <w:pPr>
        <w:shd w:val="clear" w:color="auto" w:fill="FFFFFF"/>
        <w:tabs>
          <w:tab w:val="left" w:pos="4395"/>
        </w:tabs>
        <w:spacing w:line="56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统一社会信用代码：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</w:rPr>
        <w:t>91350500156100411E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 xml:space="preserve">        </w:t>
      </w:r>
    </w:p>
    <w:p>
      <w:pPr>
        <w:shd w:val="clear" w:color="auto" w:fill="FFFFFF"/>
        <w:tabs>
          <w:tab w:val="left" w:pos="4395"/>
        </w:tabs>
        <w:spacing w:line="56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 xml:space="preserve">联系电话：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  <w:t>0595-22900070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 xml:space="preserve">               </w:t>
      </w:r>
    </w:p>
    <w:p>
      <w:pPr>
        <w:shd w:val="clear" w:color="auto" w:fill="FFFFFF"/>
        <w:tabs>
          <w:tab w:val="left" w:pos="4395"/>
        </w:tabs>
        <w:spacing w:line="56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经营场所地址：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</w:rPr>
        <w:t>泉州市鲤城区新华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  <w:lang w:eastAsia="zh-CN"/>
        </w:rPr>
        <w:t>南路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  <w:lang w:val="en-US" w:eastAsia="zh-CN"/>
        </w:rPr>
        <w:t>50-3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</w:rPr>
        <w:t>号</w:t>
      </w:r>
    </w:p>
    <w:p>
      <w:pPr>
        <w:shd w:val="clear" w:color="auto" w:fill="FFFFFF"/>
        <w:spacing w:line="560" w:lineRule="exact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> </w:t>
      </w:r>
    </w:p>
    <w:p>
      <w:pPr>
        <w:shd w:val="clear" w:color="auto" w:fill="FFFFFF"/>
        <w:spacing w:line="560" w:lineRule="exact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按照有关规定和要求，本人现将申请（□高危行业生产经营单位主要负责人、□高危行业生产经营单位安全生产管理人员、□电工作业、□焊接与热切割作业、□高处作业、□制冷与空调作业、□金属非金属矿山安全作业、□石油天然气安全作业、□冶金（有色）生产安全作业、□危险化学品安全作业、□烟花爆竹安全作业）办理证件事项特委托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  <w:u w:val="single"/>
        </w:rPr>
        <w:t>福建省五建建设集团有限公司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作为我的全权代理人，代表我办理相关事项，对受托方在办理上述事项过程中所签署的有关文件，以及由我本人提供的所有材料实质内容的真实性负责，如有欺骗、虚假，本人承担相应的法律责任。</w:t>
      </w:r>
    </w:p>
    <w:p>
      <w:pPr>
        <w:shd w:val="clear" w:color="auto" w:fill="FFFFFF"/>
        <w:spacing w:line="560" w:lineRule="exact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委托期限：从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年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月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日起至领到相关证件之日止。</w:t>
      </w:r>
    </w:p>
    <w:p>
      <w:pPr>
        <w:shd w:val="clear" w:color="auto" w:fill="FFFFFF"/>
        <w:spacing w:line="560" w:lineRule="exact"/>
        <w:ind w:right="1825" w:rightChars="869" w:firstLine="480" w:firstLineChars="200"/>
        <w:rPr>
          <w:rFonts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> </w:t>
      </w:r>
    </w:p>
    <w:p>
      <w:pPr>
        <w:shd w:val="clear" w:color="auto" w:fill="FFFFFF"/>
        <w:spacing w:line="560" w:lineRule="exact"/>
        <w:ind w:right="1825" w:rightChars="869" w:firstLine="480" w:firstLineChars="200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委托人（签字）：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>  </w:t>
      </w:r>
    </w:p>
    <w:p>
      <w:pPr>
        <w:shd w:val="clear" w:color="auto" w:fill="FFFFFF"/>
        <w:spacing w:line="560" w:lineRule="exact"/>
        <w:ind w:right="884" w:rightChars="421"/>
        <w:jc w:val="right"/>
        <w:rPr>
          <w:rFonts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</w:p>
    <w:p>
      <w:pPr>
        <w:shd w:val="clear" w:color="auto" w:fill="FFFFFF"/>
        <w:spacing w:line="560" w:lineRule="exact"/>
        <w:ind w:right="884" w:rightChars="421"/>
        <w:jc w:val="righ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年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月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czMGU0MDkwYmNiNTMxNjQ4MTFlNjkxNmMyZTI1MjMifQ=="/>
  </w:docVars>
  <w:rsids>
    <w:rsidRoot w:val="4DEE07CD"/>
    <w:rsid w:val="00002202"/>
    <w:rsid w:val="000860F9"/>
    <w:rsid w:val="000F7156"/>
    <w:rsid w:val="00216462"/>
    <w:rsid w:val="002955E6"/>
    <w:rsid w:val="00335789"/>
    <w:rsid w:val="00656CFF"/>
    <w:rsid w:val="00701A9C"/>
    <w:rsid w:val="0076566A"/>
    <w:rsid w:val="008F555E"/>
    <w:rsid w:val="00ED0191"/>
    <w:rsid w:val="0CF87658"/>
    <w:rsid w:val="0EDA5EF9"/>
    <w:rsid w:val="274719E5"/>
    <w:rsid w:val="2CFB190B"/>
    <w:rsid w:val="43E74A53"/>
    <w:rsid w:val="443304E8"/>
    <w:rsid w:val="4DEE07CD"/>
    <w:rsid w:val="7E07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359</Words>
  <Characters>391</Characters>
  <Lines>3</Lines>
  <Paragraphs>1</Paragraphs>
  <TotalTime>437</TotalTime>
  <ScaleCrop>false</ScaleCrop>
  <LinksUpToDate>false</LinksUpToDate>
  <CharactersWithSpaces>468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2020-03-24T02:56:00Z</dcterms:created>
  <dc:creator>Administrator</dc:creator>
  <cp:lastModifiedBy>Administrator</cp:lastModifiedBy>
  <cp:lastPrinted>2022-09-15T08:48:22Z</cp:lastPrinted>
  <dcterms:modified xsi:type="dcterms:W3CDTF">2022-09-15T08:48:25Z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BCDBE92D648A4341A114054A8A98C65B</vt:lpwstr>
  </property>
</Properties>
</file>